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E71" w14:textId="5B1C2749" w:rsidR="00EB60CB" w:rsidRPr="009A4FB8" w:rsidRDefault="009A4FB8" w:rsidP="00962BA8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Cs w:val="22"/>
        </w:rPr>
      </w:pPr>
      <w:r w:rsidRPr="009A4FB8">
        <w:rPr>
          <w:rFonts w:cs="Arial"/>
          <w:szCs w:val="22"/>
        </w:rPr>
        <w:t>An die</w:t>
      </w:r>
    </w:p>
    <w:p w14:paraId="0E50C60D" w14:textId="4AA8D2CD" w:rsidR="009A4FB8" w:rsidRPr="009A4FB8" w:rsidRDefault="009A4FB8" w:rsidP="00962BA8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Cs w:val="22"/>
        </w:rPr>
      </w:pPr>
      <w:r w:rsidRPr="009A4FB8">
        <w:rPr>
          <w:rFonts w:cs="Arial"/>
          <w:szCs w:val="22"/>
        </w:rPr>
        <w:t>Presse</w:t>
      </w:r>
    </w:p>
    <w:p w14:paraId="566A4B2D" w14:textId="49ABD98A" w:rsidR="00E07676" w:rsidRPr="009A4FB8" w:rsidRDefault="00E07676" w:rsidP="00962BA8">
      <w:pPr>
        <w:tabs>
          <w:tab w:val="right" w:pos="9072"/>
        </w:tabs>
        <w:spacing w:line="240" w:lineRule="auto"/>
        <w:ind w:right="596"/>
        <w:rPr>
          <w:rFonts w:cs="Arial"/>
          <w:szCs w:val="22"/>
        </w:rPr>
      </w:pPr>
    </w:p>
    <w:p w14:paraId="46D2ED5E" w14:textId="77777777" w:rsidR="00E07676" w:rsidRPr="009A4FB8" w:rsidRDefault="00E07676" w:rsidP="00962BA8">
      <w:pPr>
        <w:spacing w:line="240" w:lineRule="auto"/>
        <w:rPr>
          <w:rFonts w:cs="Arial"/>
          <w:szCs w:val="22"/>
        </w:rPr>
      </w:pPr>
    </w:p>
    <w:p w14:paraId="24E8F7D5" w14:textId="266DB7CF" w:rsidR="00E07676" w:rsidRDefault="00E07676" w:rsidP="00962BA8">
      <w:pPr>
        <w:spacing w:line="240" w:lineRule="auto"/>
        <w:rPr>
          <w:rFonts w:cs="Arial"/>
          <w:szCs w:val="22"/>
        </w:rPr>
      </w:pPr>
    </w:p>
    <w:p w14:paraId="5A3139BE" w14:textId="77777777" w:rsidR="009A4FB8" w:rsidRDefault="009A4FB8" w:rsidP="00962BA8">
      <w:pPr>
        <w:spacing w:line="240" w:lineRule="auto"/>
        <w:rPr>
          <w:rFonts w:cs="Arial"/>
          <w:szCs w:val="22"/>
        </w:rPr>
      </w:pPr>
    </w:p>
    <w:p w14:paraId="7FC8B876" w14:textId="6DC1CAC9" w:rsidR="009A4FB8" w:rsidRDefault="009A4FB8" w:rsidP="00962BA8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25.10.2022</w:t>
      </w:r>
    </w:p>
    <w:p w14:paraId="3E8D74EF" w14:textId="2D811B0C" w:rsidR="009A4FB8" w:rsidRDefault="009A4FB8" w:rsidP="00962BA8">
      <w:pPr>
        <w:spacing w:line="240" w:lineRule="auto"/>
        <w:rPr>
          <w:rFonts w:cs="Arial"/>
          <w:szCs w:val="22"/>
        </w:rPr>
      </w:pPr>
    </w:p>
    <w:p w14:paraId="4CF759D9" w14:textId="77777777" w:rsidR="009A4FB8" w:rsidRDefault="009A4FB8" w:rsidP="00962BA8">
      <w:pPr>
        <w:spacing w:line="240" w:lineRule="auto"/>
        <w:rPr>
          <w:rFonts w:cs="Arial"/>
          <w:szCs w:val="22"/>
        </w:rPr>
      </w:pPr>
    </w:p>
    <w:p w14:paraId="4CC4216E" w14:textId="1B43525A" w:rsidR="009A4FB8" w:rsidRDefault="009A4FB8" w:rsidP="00962BA8">
      <w:pPr>
        <w:spacing w:line="240" w:lineRule="auto"/>
        <w:rPr>
          <w:rFonts w:cs="Arial"/>
          <w:szCs w:val="22"/>
        </w:rPr>
      </w:pPr>
    </w:p>
    <w:p w14:paraId="00BB14ED" w14:textId="77777777" w:rsidR="009A4FB8" w:rsidRPr="009A4FB8" w:rsidRDefault="009A4FB8" w:rsidP="00962BA8">
      <w:pPr>
        <w:spacing w:line="240" w:lineRule="auto"/>
        <w:rPr>
          <w:rFonts w:cs="Arial"/>
          <w:szCs w:val="22"/>
        </w:rPr>
      </w:pPr>
    </w:p>
    <w:p w14:paraId="1C560597" w14:textId="77777777" w:rsidR="009A4FB8" w:rsidRPr="009A4FB8" w:rsidRDefault="009A4FB8" w:rsidP="009A4FB8">
      <w:pPr>
        <w:rPr>
          <w:rFonts w:cs="Arial"/>
          <w:b/>
          <w:bCs/>
          <w:sz w:val="28"/>
          <w:szCs w:val="28"/>
        </w:rPr>
      </w:pPr>
      <w:r w:rsidRPr="009A4FB8">
        <w:rPr>
          <w:rFonts w:cs="Arial"/>
          <w:b/>
          <w:bCs/>
          <w:sz w:val="28"/>
          <w:szCs w:val="28"/>
        </w:rPr>
        <w:t>Pressemitteilung</w:t>
      </w:r>
    </w:p>
    <w:p w14:paraId="2B21445A" w14:textId="2DA3E103" w:rsidR="009A4FB8" w:rsidRDefault="009A4FB8" w:rsidP="009A4FB8">
      <w:pPr>
        <w:rPr>
          <w:rFonts w:cs="Arial"/>
        </w:rPr>
      </w:pPr>
    </w:p>
    <w:p w14:paraId="6789C578" w14:textId="2B69853B" w:rsidR="009A4FB8" w:rsidRDefault="009A4FB8" w:rsidP="009A4FB8">
      <w:pPr>
        <w:rPr>
          <w:rFonts w:cs="Arial"/>
        </w:rPr>
      </w:pPr>
    </w:p>
    <w:p w14:paraId="0A28ECD9" w14:textId="77777777" w:rsidR="009A4FB8" w:rsidRPr="008B3C4C" w:rsidRDefault="009A4FB8" w:rsidP="009A4FB8">
      <w:pPr>
        <w:rPr>
          <w:rFonts w:cs="Arial"/>
        </w:rPr>
      </w:pPr>
    </w:p>
    <w:p w14:paraId="36480A03" w14:textId="77777777" w:rsidR="009A4FB8" w:rsidRP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u w:val="single"/>
        </w:rPr>
      </w:pPr>
      <w:r w:rsidRPr="009A4FB8">
        <w:rPr>
          <w:rFonts w:ascii="Arial" w:hAnsi="Arial" w:cs="Arial"/>
          <w:color w:val="222222"/>
          <w:u w:val="single"/>
        </w:rPr>
        <w:t>id infotage dental München 2022</w:t>
      </w:r>
    </w:p>
    <w:p w14:paraId="04B4DC5A" w14:textId="77777777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8"/>
          <w:szCs w:val="28"/>
          <w:highlight w:val="yellow"/>
        </w:rPr>
      </w:pPr>
    </w:p>
    <w:p w14:paraId="29761235" w14:textId="77777777" w:rsidR="009A4FB8" w:rsidRPr="008B3C4C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Insgesamt p</w:t>
      </w:r>
      <w:r w:rsidRPr="00FB5011">
        <w:rPr>
          <w:rFonts w:ascii="Arial" w:hAnsi="Arial" w:cs="Arial"/>
          <w:b/>
          <w:bCs/>
          <w:color w:val="222222"/>
          <w:sz w:val="28"/>
          <w:szCs w:val="28"/>
        </w:rPr>
        <w:t>ositiver Start nach der Coronapandemie</w:t>
      </w:r>
    </w:p>
    <w:p w14:paraId="31A546DC" w14:textId="77777777" w:rsidR="009A4FB8" w:rsidRPr="008B3C4C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C9C23F7" w14:textId="77777777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B3C4C">
        <w:rPr>
          <w:rFonts w:ascii="Arial" w:hAnsi="Arial" w:cs="Arial"/>
          <w:color w:val="222222"/>
          <w:sz w:val="22"/>
          <w:szCs w:val="22"/>
        </w:rPr>
        <w:t xml:space="preserve">Die id infotage dental, eine der größten regionalen Fachmessen der Dental-Branche, ist am Samstag, </w:t>
      </w:r>
      <w:r>
        <w:rPr>
          <w:rFonts w:ascii="Arial" w:hAnsi="Arial" w:cs="Arial"/>
          <w:color w:val="222222"/>
          <w:sz w:val="22"/>
          <w:szCs w:val="22"/>
        </w:rPr>
        <w:t xml:space="preserve">dem </w:t>
      </w:r>
      <w:r w:rsidRPr="008B3C4C">
        <w:rPr>
          <w:rFonts w:ascii="Arial" w:hAnsi="Arial" w:cs="Arial"/>
          <w:color w:val="222222"/>
          <w:sz w:val="22"/>
          <w:szCs w:val="22"/>
        </w:rPr>
        <w:t xml:space="preserve">22. Oktober, erfolgreich zu Ende gegangen. </w:t>
      </w:r>
      <w:r>
        <w:rPr>
          <w:rFonts w:ascii="Arial" w:hAnsi="Arial" w:cs="Arial"/>
          <w:color w:val="222222"/>
          <w:sz w:val="22"/>
          <w:szCs w:val="22"/>
        </w:rPr>
        <w:t>95</w:t>
      </w:r>
      <w:r w:rsidRPr="008B3C4C">
        <w:rPr>
          <w:rFonts w:ascii="Arial" w:hAnsi="Arial" w:cs="Arial"/>
          <w:color w:val="222222"/>
          <w:sz w:val="22"/>
          <w:szCs w:val="22"/>
        </w:rPr>
        <w:t xml:space="preserve"> Aussteller</w:t>
      </w:r>
      <w:r>
        <w:rPr>
          <w:rFonts w:ascii="Arial" w:hAnsi="Arial" w:cs="Arial"/>
          <w:color w:val="222222"/>
          <w:sz w:val="22"/>
          <w:szCs w:val="22"/>
        </w:rPr>
        <w:t xml:space="preserve"> nutzten die erste Fachmesse in Präsenz seit 2019, um ihre Kundinnen und Besucher wieder persönlich zu treffen. Viele Besucherinnen konnten es gar nicht erwarten </w:t>
      </w:r>
      <w:r w:rsidRPr="008B3C4C">
        <w:rPr>
          <w:rFonts w:ascii="Arial" w:hAnsi="Arial" w:cs="Arial"/>
          <w:color w:val="222222"/>
          <w:sz w:val="22"/>
          <w:szCs w:val="22"/>
        </w:rPr>
        <w:t xml:space="preserve">über </w:t>
      </w:r>
      <w:r>
        <w:rPr>
          <w:rFonts w:ascii="Arial" w:hAnsi="Arial" w:cs="Arial"/>
          <w:color w:val="222222"/>
          <w:sz w:val="22"/>
          <w:szCs w:val="22"/>
        </w:rPr>
        <w:t xml:space="preserve">die </w:t>
      </w:r>
      <w:r w:rsidRPr="008B3C4C">
        <w:rPr>
          <w:rFonts w:ascii="Arial" w:hAnsi="Arial" w:cs="Arial"/>
          <w:color w:val="222222"/>
          <w:sz w:val="22"/>
          <w:szCs w:val="22"/>
        </w:rPr>
        <w:t>neueste</w:t>
      </w:r>
      <w:r>
        <w:rPr>
          <w:rFonts w:ascii="Arial" w:hAnsi="Arial" w:cs="Arial"/>
          <w:color w:val="222222"/>
          <w:sz w:val="22"/>
          <w:szCs w:val="22"/>
        </w:rPr>
        <w:t>n</w:t>
      </w:r>
      <w:r w:rsidRPr="008B3C4C">
        <w:rPr>
          <w:rFonts w:ascii="Arial" w:hAnsi="Arial" w:cs="Arial"/>
          <w:color w:val="222222"/>
          <w:sz w:val="22"/>
          <w:szCs w:val="22"/>
        </w:rPr>
        <w:t xml:space="preserve"> Produkte</w:t>
      </w:r>
      <w:r>
        <w:rPr>
          <w:rFonts w:ascii="Arial" w:hAnsi="Arial" w:cs="Arial"/>
          <w:color w:val="222222"/>
          <w:sz w:val="22"/>
          <w:szCs w:val="22"/>
        </w:rPr>
        <w:t xml:space="preserve"> und </w:t>
      </w:r>
      <w:r w:rsidRPr="008B3C4C">
        <w:rPr>
          <w:rFonts w:ascii="Arial" w:hAnsi="Arial" w:cs="Arial"/>
          <w:color w:val="222222"/>
          <w:sz w:val="22"/>
          <w:szCs w:val="22"/>
        </w:rPr>
        <w:t>Dienstleistungsangebote informier</w:t>
      </w:r>
      <w:r>
        <w:rPr>
          <w:rFonts w:ascii="Arial" w:hAnsi="Arial" w:cs="Arial"/>
          <w:color w:val="222222"/>
          <w:sz w:val="22"/>
          <w:szCs w:val="22"/>
        </w:rPr>
        <w:t xml:space="preserve">t </w:t>
      </w:r>
      <w:r w:rsidRPr="008B3C4C">
        <w:rPr>
          <w:rFonts w:ascii="Arial" w:hAnsi="Arial" w:cs="Arial"/>
          <w:color w:val="222222"/>
          <w:sz w:val="22"/>
          <w:szCs w:val="22"/>
        </w:rPr>
        <w:t>und beraten</w:t>
      </w:r>
      <w:r>
        <w:rPr>
          <w:rFonts w:ascii="Arial" w:hAnsi="Arial" w:cs="Arial"/>
          <w:color w:val="222222"/>
          <w:sz w:val="22"/>
          <w:szCs w:val="22"/>
        </w:rPr>
        <w:t xml:space="preserve"> zu werden und standen deshalb schon sehr frühzeitig vor den Toren im MOC Veranstaltungscenter. </w:t>
      </w:r>
      <w:r w:rsidRPr="008B3C4C">
        <w:rPr>
          <w:rFonts w:ascii="Arial" w:hAnsi="Arial" w:cs="Arial"/>
          <w:color w:val="222222"/>
          <w:sz w:val="22"/>
          <w:szCs w:val="22"/>
        </w:rPr>
        <w:t>In diesen Hallen fand die Fachmesse zum ersten Mal statt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7D1C7D7D" w14:textId="77777777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49071E8B" w14:textId="77777777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Es zeigte sich, dass viele Praxisteams den </w:t>
      </w:r>
      <w:r w:rsidRPr="008B3C4C">
        <w:rPr>
          <w:rFonts w:ascii="Arial" w:hAnsi="Arial" w:cs="Arial"/>
          <w:color w:val="222222"/>
          <w:sz w:val="22"/>
          <w:szCs w:val="22"/>
        </w:rPr>
        <w:t>Freitag</w:t>
      </w:r>
      <w:r>
        <w:rPr>
          <w:rFonts w:ascii="Arial" w:hAnsi="Arial" w:cs="Arial"/>
          <w:color w:val="222222"/>
          <w:sz w:val="22"/>
          <w:szCs w:val="22"/>
        </w:rPr>
        <w:t>nach</w:t>
      </w:r>
      <w:r w:rsidRPr="008B3C4C">
        <w:rPr>
          <w:rFonts w:ascii="Arial" w:hAnsi="Arial" w:cs="Arial"/>
          <w:color w:val="222222"/>
          <w:sz w:val="22"/>
          <w:szCs w:val="22"/>
        </w:rPr>
        <w:t xml:space="preserve">mittag </w:t>
      </w:r>
      <w:r>
        <w:rPr>
          <w:rFonts w:ascii="Arial" w:hAnsi="Arial" w:cs="Arial"/>
          <w:color w:val="222222"/>
          <w:sz w:val="22"/>
          <w:szCs w:val="22"/>
        </w:rPr>
        <w:t xml:space="preserve">für ihren Besuch nutzten. Am Samstag dominierte die Zahnärzteschaft die Hallen. Auffällig war in diesem Jahr die hohe Verweildauer der Besucher.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Das Netzwerken</w:t>
      </w:r>
      <w:proofErr w:type="gramEnd"/>
      <w:r>
        <w:rPr>
          <w:rFonts w:ascii="Arial" w:hAnsi="Arial" w:cs="Arial"/>
          <w:color w:val="222222"/>
          <w:sz w:val="22"/>
          <w:szCs w:val="22"/>
        </w:rPr>
        <w:t>, der persönliche Austausch nahmen großen Platz ein. Die Ausstellerinnen zeigten sich denn auch mehrheitlich recht zufrieden mit den Besuchern.</w:t>
      </w:r>
    </w:p>
    <w:p w14:paraId="312B9755" w14:textId="77777777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705973BD" w14:textId="77777777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B3C4C">
        <w:rPr>
          <w:rFonts w:ascii="Arial" w:hAnsi="Arial" w:cs="Arial"/>
          <w:color w:val="222222"/>
          <w:sz w:val="22"/>
          <w:szCs w:val="22"/>
        </w:rPr>
        <w:t xml:space="preserve">Zum breiten Spektrum </w:t>
      </w:r>
      <w:r>
        <w:rPr>
          <w:rFonts w:ascii="Arial" w:hAnsi="Arial" w:cs="Arial"/>
          <w:color w:val="222222"/>
          <w:sz w:val="22"/>
          <w:szCs w:val="22"/>
        </w:rPr>
        <w:t xml:space="preserve">der id infotage dental </w:t>
      </w:r>
      <w:r w:rsidRPr="008B3C4C">
        <w:rPr>
          <w:rFonts w:ascii="Arial" w:hAnsi="Arial" w:cs="Arial"/>
          <w:color w:val="222222"/>
          <w:sz w:val="22"/>
          <w:szCs w:val="22"/>
        </w:rPr>
        <w:t xml:space="preserve">gehörte auch das Vortragsprogramm in der dental </w:t>
      </w:r>
      <w:proofErr w:type="spellStart"/>
      <w:r w:rsidRPr="008B3C4C">
        <w:rPr>
          <w:rFonts w:ascii="Arial" w:hAnsi="Arial" w:cs="Arial"/>
          <w:color w:val="222222"/>
          <w:sz w:val="22"/>
          <w:szCs w:val="22"/>
        </w:rPr>
        <w:t>arena</w:t>
      </w:r>
      <w:proofErr w:type="spellEnd"/>
      <w:r w:rsidRPr="008B3C4C">
        <w:rPr>
          <w:rFonts w:ascii="Arial" w:hAnsi="Arial" w:cs="Arial"/>
          <w:color w:val="222222"/>
          <w:sz w:val="22"/>
          <w:szCs w:val="22"/>
        </w:rPr>
        <w:t xml:space="preserve">, in der </w:t>
      </w:r>
      <w:r>
        <w:rPr>
          <w:rFonts w:ascii="Arial" w:hAnsi="Arial" w:cs="Arial"/>
          <w:color w:val="222222"/>
          <w:sz w:val="22"/>
          <w:szCs w:val="22"/>
        </w:rPr>
        <w:t>anerkannte</w:t>
      </w:r>
      <w:r w:rsidRPr="008B3C4C">
        <w:rPr>
          <w:rFonts w:ascii="Arial" w:hAnsi="Arial" w:cs="Arial"/>
          <w:color w:val="222222"/>
          <w:sz w:val="22"/>
          <w:szCs w:val="22"/>
        </w:rPr>
        <w:t xml:space="preserve"> Expert</w:t>
      </w:r>
      <w:r>
        <w:rPr>
          <w:rFonts w:ascii="Arial" w:hAnsi="Arial" w:cs="Arial"/>
          <w:color w:val="222222"/>
          <w:sz w:val="22"/>
          <w:szCs w:val="22"/>
        </w:rPr>
        <w:t>innen</w:t>
      </w:r>
      <w:r w:rsidRPr="008B3C4C">
        <w:rPr>
          <w:rFonts w:ascii="Arial" w:hAnsi="Arial" w:cs="Arial"/>
          <w:color w:val="222222"/>
          <w:sz w:val="22"/>
          <w:szCs w:val="22"/>
        </w:rPr>
        <w:t xml:space="preserve"> referierten. Besonders gut war der Vortrag von Frau Petra Mayer, Dentalhygienikerin, besucht, die mit ihrem Thema „PAR-Richtlinie“ den aktuellen Informationsbedarf der Besucher getroffen hatte.</w:t>
      </w:r>
      <w:bookmarkStart w:id="0" w:name="m_1859710625343843926__Hlk22213752"/>
      <w:r w:rsidRPr="008B3C4C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Weitere Vortragsthemen waren das ganzheitliche Sehtraining sowie Tipps und Hinweise zum EBZ-Verfahren.</w:t>
      </w:r>
    </w:p>
    <w:p w14:paraId="32BA0E06" w14:textId="77777777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26B8D978" w14:textId="77777777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B3C4C">
        <w:rPr>
          <w:rFonts w:ascii="Arial" w:hAnsi="Arial" w:cs="Arial"/>
          <w:color w:val="222222"/>
          <w:sz w:val="22"/>
          <w:szCs w:val="22"/>
        </w:rPr>
        <w:t>Ein Gastro-Bereich, eine Fotobox und eine kostenlose Kinderbetreuung rundeten das Messeangebot ab.</w:t>
      </w:r>
      <w:bookmarkEnd w:id="0"/>
    </w:p>
    <w:p w14:paraId="1C7B898B" w14:textId="77777777" w:rsidR="009A4FB8" w:rsidRPr="008B3C4C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A584EC5" w14:textId="77777777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B3C4C">
        <w:rPr>
          <w:rFonts w:ascii="Arial" w:hAnsi="Arial" w:cs="Arial"/>
          <w:color w:val="222222"/>
          <w:sz w:val="22"/>
          <w:szCs w:val="22"/>
        </w:rPr>
        <w:t>D</w:t>
      </w:r>
      <w:r>
        <w:rPr>
          <w:rFonts w:ascii="Arial" w:hAnsi="Arial" w:cs="Arial"/>
          <w:color w:val="222222"/>
          <w:sz w:val="22"/>
          <w:szCs w:val="22"/>
        </w:rPr>
        <w:t>ie</w:t>
      </w:r>
      <w:r w:rsidRPr="008B3C4C">
        <w:rPr>
          <w:rFonts w:ascii="Arial" w:hAnsi="Arial" w:cs="Arial"/>
          <w:color w:val="222222"/>
          <w:sz w:val="22"/>
          <w:szCs w:val="22"/>
        </w:rPr>
        <w:t xml:space="preserve"> Veranstalter</w:t>
      </w:r>
      <w:r>
        <w:rPr>
          <w:rFonts w:ascii="Arial" w:hAnsi="Arial" w:cs="Arial"/>
          <w:color w:val="222222"/>
          <w:sz w:val="22"/>
          <w:szCs w:val="22"/>
        </w:rPr>
        <w:t>in</w:t>
      </w:r>
      <w:r w:rsidRPr="008B3C4C">
        <w:rPr>
          <w:rFonts w:ascii="Arial" w:hAnsi="Arial" w:cs="Arial"/>
          <w:color w:val="222222"/>
          <w:sz w:val="22"/>
          <w:szCs w:val="22"/>
        </w:rPr>
        <w:t xml:space="preserve"> freute sich </w:t>
      </w:r>
      <w:r>
        <w:rPr>
          <w:rFonts w:ascii="Arial" w:hAnsi="Arial" w:cs="Arial"/>
          <w:color w:val="222222"/>
          <w:sz w:val="22"/>
          <w:szCs w:val="22"/>
        </w:rPr>
        <w:t xml:space="preserve">über den gelungenen Neustart in die Präsenzveranstaltung und in die neue Messelocation. </w:t>
      </w:r>
    </w:p>
    <w:p w14:paraId="38D2BB07" w14:textId="77777777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075DBEC2" w14:textId="77777777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B3C4C">
        <w:rPr>
          <w:rFonts w:ascii="Arial" w:hAnsi="Arial" w:cs="Arial"/>
          <w:color w:val="222222"/>
          <w:sz w:val="22"/>
          <w:szCs w:val="22"/>
        </w:rPr>
        <w:t>Die letzten id infotage dental in diesem Jahr finden am 11. und 12. November in Frankfurt am Main statt.</w:t>
      </w:r>
    </w:p>
    <w:p w14:paraId="326BC955" w14:textId="3A598790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B2825F" w14:textId="7F3E3E3A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1E63F4B" w14:textId="77777777" w:rsidR="00955A35" w:rsidRDefault="00955A35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F71812F" w14:textId="6C2CEBF6" w:rsidR="009A4FB8" w:rsidRDefault="009A4FB8" w:rsidP="009A4FB8">
      <w:r>
        <w:lastRenderedPageBreak/>
        <w:t>[1.6</w:t>
      </w:r>
      <w:r w:rsidR="00B37738">
        <w:t>60</w:t>
      </w:r>
      <w:r>
        <w:t xml:space="preserve"> Zeichen m. L.]</w:t>
      </w:r>
    </w:p>
    <w:p w14:paraId="0F7C026A" w14:textId="4916DC6A" w:rsidR="009A4FB8" w:rsidRDefault="009A4FB8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D12A2E1" w14:textId="1EFF5972" w:rsidR="00955A35" w:rsidRDefault="00955A35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173DBC" w14:textId="77777777" w:rsidR="00955A35" w:rsidRDefault="00955A35" w:rsidP="009A4FB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5A11E42" w14:textId="77777777" w:rsidR="009A4FB8" w:rsidRDefault="009A4FB8" w:rsidP="009A4FB8">
      <w:r>
        <w:t>V.i.S.d.P.</w:t>
      </w:r>
    </w:p>
    <w:p w14:paraId="2112A4DE" w14:textId="720223F0" w:rsidR="009A4FB8" w:rsidRDefault="00B37738" w:rsidP="009A4FB8">
      <w:r>
        <w:t xml:space="preserve">LDF </w:t>
      </w:r>
      <w:r w:rsidR="009A4FB8">
        <w:t>Pressestelle</w:t>
      </w:r>
    </w:p>
    <w:p w14:paraId="634B98C9" w14:textId="77777777" w:rsidR="009A4FB8" w:rsidRDefault="009A4FB8" w:rsidP="009A4FB8"/>
    <w:sectPr w:rsidR="009A4FB8" w:rsidSect="00A86C22">
      <w:headerReference w:type="default" r:id="rId7"/>
      <w:headerReference w:type="first" r:id="rId8"/>
      <w:footerReference w:type="first" r:id="rId9"/>
      <w:pgSz w:w="11907" w:h="16840" w:code="9"/>
      <w:pgMar w:top="2663" w:right="1559" w:bottom="426" w:left="1247" w:header="425" w:footer="3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6227" w14:textId="77777777" w:rsidR="00670B47" w:rsidRDefault="00670B47">
      <w:pPr>
        <w:spacing w:line="240" w:lineRule="auto"/>
      </w:pPr>
      <w:r>
        <w:separator/>
      </w:r>
    </w:p>
  </w:endnote>
  <w:endnote w:type="continuationSeparator" w:id="0">
    <w:p w14:paraId="126E54E6" w14:textId="77777777" w:rsidR="00670B47" w:rsidRDefault="00670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5FD2" w14:textId="77777777" w:rsidR="00A655B0" w:rsidRPr="00A86C22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LDF GmbH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Burgmauer 68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50667 Köln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Tel.: 0221/240 93 42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Fax: 0221/240 86 70</w:t>
    </w:r>
  </w:p>
  <w:p w14:paraId="16B0C698" w14:textId="77777777" w:rsidR="00A655B0" w:rsidRPr="00A86C22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>Geschäftsführer</w:t>
    </w:r>
    <w:r w:rsidR="00234D10">
      <w:rPr>
        <w:rFonts w:cs="Arial"/>
        <w:sz w:val="16"/>
      </w:rPr>
      <w:t>in</w:t>
    </w:r>
    <w:r w:rsidRPr="00A86C22">
      <w:rPr>
        <w:rFonts w:cs="Arial"/>
        <w:sz w:val="16"/>
      </w:rPr>
      <w:t xml:space="preserve">: </w:t>
    </w:r>
    <w:r w:rsidR="007B424A">
      <w:rPr>
        <w:rFonts w:cs="Arial"/>
        <w:sz w:val="16"/>
      </w:rPr>
      <w:t>Barbara Kienle</w:t>
    </w:r>
    <w:r w:rsidRPr="00A86C22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Amtsgericht Köln HRB 31892</w:t>
    </w:r>
  </w:p>
  <w:p w14:paraId="16BF7DC1" w14:textId="77777777" w:rsidR="00A655B0" w:rsidRPr="008634E1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Steuer-Nr.: </w:t>
    </w:r>
    <w:r w:rsidRPr="008634E1">
      <w:rPr>
        <w:rFonts w:cs="Arial"/>
        <w:sz w:val="16"/>
      </w:rPr>
      <w:t>21</w:t>
    </w:r>
    <w:r w:rsidR="00AB0831">
      <w:rPr>
        <w:rFonts w:cs="Arial"/>
        <w:sz w:val="16"/>
      </w:rPr>
      <w:t>5</w:t>
    </w:r>
    <w:r w:rsidRPr="008634E1">
      <w:rPr>
        <w:rFonts w:cs="Arial"/>
        <w:sz w:val="16"/>
      </w:rPr>
      <w:t>/58</w:t>
    </w:r>
    <w:r w:rsidR="00AB0831">
      <w:rPr>
        <w:rFonts w:cs="Arial"/>
        <w:sz w:val="16"/>
      </w:rPr>
      <w:t>9</w:t>
    </w:r>
    <w:r w:rsidR="00A23CD0">
      <w:rPr>
        <w:rFonts w:cs="Arial"/>
        <w:sz w:val="16"/>
      </w:rPr>
      <w:t>1</w:t>
    </w:r>
    <w:r w:rsidRPr="008634E1">
      <w:rPr>
        <w:rFonts w:cs="Arial"/>
        <w:sz w:val="16"/>
      </w:rPr>
      <w:t>/</w:t>
    </w:r>
    <w:r w:rsidR="00AB0831">
      <w:rPr>
        <w:rFonts w:cs="Arial"/>
        <w:sz w:val="16"/>
      </w:rPr>
      <w:t>1107</w:t>
    </w:r>
    <w:r w:rsidRPr="008634E1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8634E1">
      <w:rPr>
        <w:rFonts w:cs="Arial"/>
        <w:sz w:val="16"/>
      </w:rPr>
      <w:t xml:space="preserve"> USt-IdNr.: DE201513236</w:t>
    </w:r>
  </w:p>
  <w:p w14:paraId="132F600F" w14:textId="12E98A70" w:rsidR="00A655B0" w:rsidRDefault="00A655B0">
    <w:pPr>
      <w:pStyle w:val="Fuzeile"/>
      <w:tabs>
        <w:tab w:val="clear" w:pos="4536"/>
        <w:tab w:val="clear" w:pos="9072"/>
        <w:tab w:val="right" w:pos="9781"/>
      </w:tabs>
      <w:ind w:right="-822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7390" w14:textId="77777777" w:rsidR="00670B47" w:rsidRDefault="00670B47">
      <w:pPr>
        <w:spacing w:line="240" w:lineRule="auto"/>
      </w:pPr>
      <w:r>
        <w:separator/>
      </w:r>
    </w:p>
  </w:footnote>
  <w:footnote w:type="continuationSeparator" w:id="0">
    <w:p w14:paraId="263A2916" w14:textId="77777777" w:rsidR="00670B47" w:rsidRDefault="00670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759"/>
      <w:docPartObj>
        <w:docPartGallery w:val="Page Numbers (Top of Page)"/>
        <w:docPartUnique/>
      </w:docPartObj>
    </w:sdtPr>
    <w:sdtContent>
      <w:p w14:paraId="7639CD08" w14:textId="77777777" w:rsidR="00E34A59" w:rsidRDefault="00000000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BA538" w14:textId="77777777" w:rsidR="00E34A59" w:rsidRDefault="00E34A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2CCB" w14:textId="57D87083" w:rsidR="00A655B0" w:rsidRDefault="00A655B0" w:rsidP="00A86C22">
    <w:pPr>
      <w:pStyle w:val="Kopfzeile"/>
      <w:tabs>
        <w:tab w:val="clear" w:pos="4536"/>
        <w:tab w:val="clear" w:pos="9072"/>
        <w:tab w:val="left" w:pos="284"/>
        <w:tab w:val="left" w:pos="709"/>
        <w:tab w:val="right" w:pos="3686"/>
      </w:tabs>
      <w:spacing w:line="240" w:lineRule="auto"/>
      <w:ind w:left="5670"/>
      <w:rPr>
        <w:b/>
        <w:smallCaps/>
        <w:sz w:val="32"/>
      </w:rPr>
    </w:pPr>
    <w:r>
      <w:rPr>
        <w:sz w:val="18"/>
      </w:rPr>
      <w:tab/>
    </w:r>
    <w:r w:rsidR="009A4FB8">
      <w:rPr>
        <w:b/>
        <w:smallCaps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5CD08" wp14:editId="35F6CB0D">
              <wp:simplePos x="0" y="0"/>
              <wp:positionH relativeFrom="column">
                <wp:posOffset>3871595</wp:posOffset>
              </wp:positionH>
              <wp:positionV relativeFrom="paragraph">
                <wp:posOffset>-38735</wp:posOffset>
              </wp:positionV>
              <wp:extent cx="0" cy="1097280"/>
              <wp:effectExtent l="5715" t="12065" r="13335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4D9A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-3.05pt" to="304.8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porwEAAEgDAAAOAAAAZHJzL2Uyb0RvYy54bWysU8tu2zAQvBfoPxC815INpE0Eyzk4SS9p&#10;ayDpB6xJSiJCcYld2rL/viT9aNDeiupAcF/D2dnV8v4wOrE3xBZ9K+ezWgrjFWrr+1b+fH36dCsF&#10;R/AaHHrTyqNheb/6+GE5hcYscECnDYkE4rmZQiuHGENTVawGMwLPMBifgh3SCDGZ1FeaYEroo6sW&#10;df25mpB0IFSGOXkfTkG5KvhdZ1T80XVsonCtTNxiOamc23xWqyU0PUEYrDrTgH9gMYL16dEr1ANE&#10;EDuyf0GNVhEydnGmcKyw66wypYfUzbz+o5uXAYIpvSRxOFxl4v8Hq77v135Dmbo6+JfwjOqNhcf1&#10;AL43hcDrMaTBzbNU1RS4uZZkg8OGxHb6hjrlwC5iUeHQ0ZghU3/iUMQ+XsU2hyjUyamSd17ffVnc&#10;lkFU0FwKA3H8anAU+dJKZ33WARrYP3PMRKC5pGS3xyfrXJml82Jq5d3N4qYUMDqrczCnMfXbtSOx&#10;h7wN5Stdpcj7NMKd1wVsMKAfz/cI1p3u6XHnz2Lk/vOycbNFfdzQRaQ0rsLyvFp5H97bpfr3D7D6&#10;BQAA//8DAFBLAwQUAAYACAAAACEA75HApd0AAAAKAQAADwAAAGRycy9kb3ducmV2LnhtbEyPwU7D&#10;MAyG70i8Q2QkLtOWbEjZKE0nBPTGhQHa1WtMW9EkXZNthafHaAc42v70+/vz9eg6caQhtsEbmM8U&#10;CPJVsK2vDby9ltMViJjQW+yCJwNfFGFdXF7kmNlw8i903KRacIiPGRpoUuozKWPVkMM4Cz15vn2E&#10;wWHicailHfDE4a6TC6W0dNh6/tBgTw8NVZ+bgzMQy3fal9+TaqK2N3Wgxf7x+QmNub4a7+9AJBrT&#10;Hwy/+qwOBTvtwsHbKDoDWt0uGTUw1XMQDJwXOya1XoIscvm/QvEDAAD//wMAUEsBAi0AFAAGAAgA&#10;AAAhALaDOJL+AAAA4QEAABMAAAAAAAAAAAAAAAAAAAAAAFtDb250ZW50X1R5cGVzXS54bWxQSwEC&#10;LQAUAAYACAAAACEAOP0h/9YAAACUAQAACwAAAAAAAAAAAAAAAAAvAQAAX3JlbHMvLnJlbHNQSwEC&#10;LQAUAAYACAAAACEAiWHqaK8BAABIAwAADgAAAAAAAAAAAAAAAAAuAgAAZHJzL2Uyb0RvYy54bWxQ&#10;SwECLQAUAAYACAAAACEA75HApd0AAAAKAQAADwAAAAAAAAAAAAAAAAAJBAAAZHJzL2Rvd25yZXYu&#10;eG1sUEsFBgAAAAAEAAQA8wAAABMFAAAAAA==&#10;"/>
          </w:pict>
        </mc:Fallback>
      </mc:AlternateContent>
    </w:r>
  </w:p>
  <w:p w14:paraId="0AFB0F89" w14:textId="77777777" w:rsidR="00A655B0" w:rsidRDefault="00A655B0" w:rsidP="00A86C22">
    <w:pPr>
      <w:pStyle w:val="Textkrper-Zeileneinzug"/>
      <w:tabs>
        <w:tab w:val="clear" w:pos="9498"/>
        <w:tab w:val="right" w:pos="9072"/>
      </w:tabs>
      <w:ind w:left="5670"/>
      <w:rPr>
        <w:sz w:val="18"/>
      </w:rPr>
    </w:pPr>
  </w:p>
  <w:p w14:paraId="5C8FBF8D" w14:textId="77777777" w:rsidR="00A655B0" w:rsidRDefault="00A655B0" w:rsidP="00A86C22">
    <w:pPr>
      <w:tabs>
        <w:tab w:val="left" w:pos="284"/>
        <w:tab w:val="left" w:pos="709"/>
        <w:tab w:val="right" w:pos="3686"/>
        <w:tab w:val="right" w:pos="9072"/>
      </w:tabs>
      <w:spacing w:line="240" w:lineRule="auto"/>
      <w:ind w:left="5670"/>
      <w:jc w:val="right"/>
      <w:rPr>
        <w:smallCaps/>
        <w:sz w:val="18"/>
      </w:rPr>
    </w:pPr>
    <w:r>
      <w:rPr>
        <w:b/>
        <w:smallCaps/>
        <w:sz w:val="32"/>
      </w:rPr>
      <w:t xml:space="preserve">        </w:t>
    </w:r>
    <w:r>
      <w:rPr>
        <w:smallCaps/>
      </w:rPr>
      <w:tab/>
    </w:r>
  </w:p>
  <w:p w14:paraId="11B47AB0" w14:textId="77777777" w:rsidR="00A655B0" w:rsidRDefault="00A655B0" w:rsidP="00A86C22">
    <w:pPr>
      <w:pStyle w:val="Textkrper-Zeileneinzug"/>
      <w:tabs>
        <w:tab w:val="clear" w:pos="9498"/>
        <w:tab w:val="right" w:pos="9072"/>
      </w:tabs>
      <w:ind w:left="5670"/>
      <w:rPr>
        <w:sz w:val="18"/>
      </w:rPr>
    </w:pPr>
    <w:r>
      <w:tab/>
    </w:r>
  </w:p>
  <w:p w14:paraId="53D36C15" w14:textId="77777777" w:rsidR="00A655B0" w:rsidRPr="00A86C22" w:rsidRDefault="00A655B0" w:rsidP="00A86C22">
    <w:pPr>
      <w:tabs>
        <w:tab w:val="left" w:pos="284"/>
        <w:tab w:val="left" w:pos="709"/>
        <w:tab w:val="right" w:pos="3686"/>
        <w:tab w:val="right" w:pos="9072"/>
      </w:tabs>
      <w:spacing w:after="120" w:line="240" w:lineRule="auto"/>
      <w:ind w:left="5670"/>
      <w:rPr>
        <w:sz w:val="36"/>
        <w:szCs w:val="36"/>
      </w:rPr>
    </w:pPr>
    <w:r>
      <w:rPr>
        <w:smallCaps/>
        <w:sz w:val="32"/>
      </w:rPr>
      <w:tab/>
    </w:r>
    <w:r w:rsidRPr="00A86C22">
      <w:rPr>
        <w:b/>
        <w:smallCaps/>
        <w:sz w:val="36"/>
        <w:szCs w:val="36"/>
      </w:rPr>
      <w:t>LDF GmbH</w:t>
    </w:r>
  </w:p>
  <w:p w14:paraId="70E639AB" w14:textId="44272351" w:rsidR="00A655B0" w:rsidRDefault="009A4FB8" w:rsidP="00A86C22">
    <w:pPr>
      <w:pStyle w:val="Kopfzeile"/>
      <w:tabs>
        <w:tab w:val="clear" w:pos="4536"/>
        <w:tab w:val="clear" w:pos="9072"/>
        <w:tab w:val="right" w:pos="3686"/>
        <w:tab w:val="right" w:pos="9498"/>
      </w:tabs>
      <w:spacing w:line="240" w:lineRule="auto"/>
      <w:ind w:right="73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278167" wp14:editId="26EBEE71">
              <wp:simplePos x="0" y="0"/>
              <wp:positionH relativeFrom="column">
                <wp:posOffset>3871595</wp:posOffset>
              </wp:positionH>
              <wp:positionV relativeFrom="paragraph">
                <wp:posOffset>86995</wp:posOffset>
              </wp:positionV>
              <wp:extent cx="2286000" cy="0"/>
              <wp:effectExtent l="5715" t="9525" r="1333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3441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6.85pt" to="484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nw7iXdwAAAAJAQAADwAAAGRycy9kb3ducmV2LnhtbEyPQU/D&#10;MAyF70j8h8hIXKYtZZPKVppOCOiNCwPE1WtMW9E4XZNthV+Ppx3gZPm9p+fP+Xp0nTrQEFrPBm5m&#10;CSjiytuWawNvr+V0CSpEZIudZzLwTQHWxeVFjpn1R36hwybWSko4ZGigibHPtA5VQw7DzPfE4n36&#10;wWGUdai1HfAo5a7T8yRJtcOW5UKDPT00VH1t9s5AKN9pV/5Mqknysag9zXePz09ozPXVeH8HKtIY&#10;/8Jwwhd0KIRp6/dsg+oMpMnqVqJiLGRKYJWehO1Z0EWu/39Q/AI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CfDuJd3AAAAAkBAAAPAAAAAAAAAAAAAAAAAAkEAABkcnMvZG93bnJldi54&#10;bWxQSwUGAAAAAAQABADzAAAAE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FAF"/>
    <w:multiLevelType w:val="hybridMultilevel"/>
    <w:tmpl w:val="0686B6E2"/>
    <w:lvl w:ilvl="0" w:tplc="AB623D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567337"/>
    <w:multiLevelType w:val="hybridMultilevel"/>
    <w:tmpl w:val="CBDC3C8C"/>
    <w:lvl w:ilvl="0" w:tplc="C218C80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3C798B"/>
    <w:multiLevelType w:val="hybridMultilevel"/>
    <w:tmpl w:val="E75E8C32"/>
    <w:lvl w:ilvl="0" w:tplc="B4CC8B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892888"/>
    <w:multiLevelType w:val="hybridMultilevel"/>
    <w:tmpl w:val="34CA925E"/>
    <w:lvl w:ilvl="0" w:tplc="615428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43389298">
    <w:abstractNumId w:val="1"/>
  </w:num>
  <w:num w:numId="2" w16cid:durableId="624043081">
    <w:abstractNumId w:val="0"/>
  </w:num>
  <w:num w:numId="3" w16cid:durableId="271015429">
    <w:abstractNumId w:val="3"/>
  </w:num>
  <w:num w:numId="4" w16cid:durableId="759958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B8"/>
    <w:rsid w:val="00011939"/>
    <w:rsid w:val="00052A41"/>
    <w:rsid w:val="000B0448"/>
    <w:rsid w:val="001261A7"/>
    <w:rsid w:val="00140E4F"/>
    <w:rsid w:val="00151611"/>
    <w:rsid w:val="001C2E0E"/>
    <w:rsid w:val="001F0B85"/>
    <w:rsid w:val="00234D10"/>
    <w:rsid w:val="0025005E"/>
    <w:rsid w:val="002805CA"/>
    <w:rsid w:val="002E0094"/>
    <w:rsid w:val="002F27EB"/>
    <w:rsid w:val="003D1206"/>
    <w:rsid w:val="004D1912"/>
    <w:rsid w:val="0052470D"/>
    <w:rsid w:val="005A5E0C"/>
    <w:rsid w:val="005D6E96"/>
    <w:rsid w:val="005E42FE"/>
    <w:rsid w:val="005F2E2C"/>
    <w:rsid w:val="00656B53"/>
    <w:rsid w:val="00670B47"/>
    <w:rsid w:val="00766D73"/>
    <w:rsid w:val="00790982"/>
    <w:rsid w:val="007B424A"/>
    <w:rsid w:val="007C4848"/>
    <w:rsid w:val="008319CE"/>
    <w:rsid w:val="008404C3"/>
    <w:rsid w:val="008634E1"/>
    <w:rsid w:val="00911AB0"/>
    <w:rsid w:val="00922E1D"/>
    <w:rsid w:val="00924C04"/>
    <w:rsid w:val="00955A35"/>
    <w:rsid w:val="00962BA8"/>
    <w:rsid w:val="009A4FB8"/>
    <w:rsid w:val="009B62F2"/>
    <w:rsid w:val="009D5F10"/>
    <w:rsid w:val="00A23CD0"/>
    <w:rsid w:val="00A422EE"/>
    <w:rsid w:val="00A655B0"/>
    <w:rsid w:val="00A86C22"/>
    <w:rsid w:val="00AB0831"/>
    <w:rsid w:val="00B016D4"/>
    <w:rsid w:val="00B05557"/>
    <w:rsid w:val="00B20FA4"/>
    <w:rsid w:val="00B37738"/>
    <w:rsid w:val="00B43F3E"/>
    <w:rsid w:val="00BD59DF"/>
    <w:rsid w:val="00BD736B"/>
    <w:rsid w:val="00BE2385"/>
    <w:rsid w:val="00C564C6"/>
    <w:rsid w:val="00C66E3E"/>
    <w:rsid w:val="00D257B3"/>
    <w:rsid w:val="00DD125A"/>
    <w:rsid w:val="00DD6CF2"/>
    <w:rsid w:val="00E07676"/>
    <w:rsid w:val="00E25795"/>
    <w:rsid w:val="00E32601"/>
    <w:rsid w:val="00E34A59"/>
    <w:rsid w:val="00E42C4C"/>
    <w:rsid w:val="00EB0C00"/>
    <w:rsid w:val="00EB60CB"/>
    <w:rsid w:val="00EB6291"/>
    <w:rsid w:val="00EE6A57"/>
    <w:rsid w:val="00F62812"/>
    <w:rsid w:val="00F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1B2C04"/>
  <w15:docId w15:val="{1028C1F2-FE5B-4B86-9D9E-CEF1C798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6CF2"/>
    <w:pPr>
      <w:spacing w:line="260" w:lineRule="exact"/>
    </w:pPr>
  </w:style>
  <w:style w:type="paragraph" w:styleId="berschrift1">
    <w:name w:val="heading 1"/>
    <w:basedOn w:val="Standard"/>
    <w:next w:val="Standard"/>
    <w:qFormat/>
    <w:rsid w:val="002805CA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805CA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2805CA"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2805CA"/>
    <w:pPr>
      <w:tabs>
        <w:tab w:val="left" w:pos="284"/>
        <w:tab w:val="left" w:pos="709"/>
        <w:tab w:val="right" w:pos="3686"/>
        <w:tab w:val="right" w:pos="9498"/>
      </w:tabs>
      <w:spacing w:line="240" w:lineRule="auto"/>
      <w:ind w:left="6237"/>
    </w:pPr>
  </w:style>
  <w:style w:type="paragraph" w:customStyle="1" w:styleId="Betreff">
    <w:name w:val="Betreff"/>
    <w:basedOn w:val="Standard"/>
    <w:rsid w:val="002805CA"/>
    <w:rPr>
      <w:b/>
      <w:smallCaps/>
    </w:rPr>
  </w:style>
  <w:style w:type="paragraph" w:styleId="Kopfzeile">
    <w:name w:val="header"/>
    <w:basedOn w:val="Standard"/>
    <w:link w:val="KopfzeileZchn"/>
    <w:uiPriority w:val="99"/>
    <w:rsid w:val="002805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80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A59"/>
    <w:rPr>
      <w:rFonts w:ascii="Arial" w:hAnsi="Arial"/>
      <w:color w:val="000000"/>
      <w:spacing w:val="10"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9A4FB8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9A4FB8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986">
                  <w:marLeft w:val="3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8.200\freigaben\vorlagen\LDF%20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LDF Kopf</Template>
  <TotalTime>0</TotalTime>
  <Pages>2</Pages>
  <Words>260</Words>
  <Characters>1616</Characters>
  <Application>Microsoft Office Word</Application>
  <DocSecurity>0</DocSecurity>
  <Lines>39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CCC, Creative Communication Concepte</vt:lpstr>
    </vt:vector>
  </TitlesOfParts>
  <Company>CCC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CCC, Creative Communication Concepte</dc:title>
  <dc:creator>Kienle</dc:creator>
  <cp:lastModifiedBy>Barbara Kienle</cp:lastModifiedBy>
  <cp:revision>3</cp:revision>
  <cp:lastPrinted>2012-10-31T12:59:00Z</cp:lastPrinted>
  <dcterms:created xsi:type="dcterms:W3CDTF">2022-10-25T09:43:00Z</dcterms:created>
  <dcterms:modified xsi:type="dcterms:W3CDTF">2022-10-25T09:54:00Z</dcterms:modified>
</cp:coreProperties>
</file>